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8D5FE0F" w14:textId="0C3087D2" w:rsidR="001C4E5F" w:rsidRDefault="001C4E5F" w:rsidP="001C4E5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Arial Black" w:eastAsia="Arial Black" w:hAnsi="Arial Black" w:cs="Arial Black"/>
          <w:b/>
          <w:color w:val="000000"/>
          <w:sz w:val="18"/>
          <w:szCs w:val="18"/>
        </w:rPr>
      </w:pPr>
      <w:r>
        <w:rPr>
          <w:rFonts w:ascii="Calibri" w:eastAsia="Calibri" w:hAnsi="Calibri" w:cs="Calibri"/>
          <w:b/>
          <w:color w:val="000000"/>
        </w:rPr>
        <w:t>LICITACIÓN PÚBLICA NACIONAL MIXTA NO.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</w:t>
      </w:r>
      <w:r w:rsidR="004031F1">
        <w:rPr>
          <w:rFonts w:ascii="Calibri" w:eastAsia="Calibri" w:hAnsi="Calibri" w:cs="Calibri"/>
          <w:b/>
          <w:color w:val="000000"/>
        </w:rPr>
        <w:t>-0</w:t>
      </w:r>
      <w:r w:rsidR="00C321A0">
        <w:rPr>
          <w:rFonts w:ascii="Calibri" w:eastAsia="Calibri" w:hAnsi="Calibri" w:cs="Calibri"/>
          <w:b/>
          <w:color w:val="000000"/>
        </w:rPr>
        <w:t>32</w:t>
      </w:r>
      <w:r w:rsidR="004031F1">
        <w:rPr>
          <w:rFonts w:ascii="Calibri" w:eastAsia="Calibri" w:hAnsi="Calibri" w:cs="Calibri"/>
          <w:b/>
          <w:color w:val="000000"/>
        </w:rPr>
        <w:t>-26</w:t>
      </w:r>
      <w:r>
        <w:rPr>
          <w:rFonts w:ascii="Calibri" w:eastAsia="Calibri" w:hAnsi="Calibri" w:cs="Calibri"/>
          <w:b/>
          <w:color w:val="000000"/>
        </w:rPr>
        <w:t xml:space="preserve"> (CAGEG</w:t>
      </w:r>
      <w:r w:rsidR="004031F1">
        <w:rPr>
          <w:rFonts w:ascii="Calibri" w:eastAsia="Calibri" w:hAnsi="Calibri" w:cs="Calibri"/>
          <w:b/>
          <w:color w:val="000000"/>
        </w:rPr>
        <w:t>-008</w:t>
      </w:r>
      <w:r>
        <w:rPr>
          <w:rFonts w:ascii="Calibri" w:eastAsia="Calibri" w:hAnsi="Calibri" w:cs="Calibri"/>
          <w:b/>
          <w:color w:val="000000"/>
        </w:rPr>
        <w:t>/2026)</w:t>
      </w:r>
      <w:r w:rsidR="00C321A0">
        <w:rPr>
          <w:rFonts w:ascii="Calibri" w:eastAsia="Calibri" w:hAnsi="Calibri" w:cs="Calibri"/>
          <w:b/>
          <w:color w:val="000000"/>
        </w:rPr>
        <w:t xml:space="preserve"> </w:t>
      </w:r>
      <w:r w:rsidR="00C321A0" w:rsidRPr="00C321A0">
        <w:rPr>
          <w:rFonts w:ascii="Calibri" w:eastAsia="Calibri" w:hAnsi="Calibri" w:cs="Calibri"/>
          <w:b/>
          <w:color w:val="000000"/>
        </w:rPr>
        <w:t>SEGUNDA CONVOCATORIA</w:t>
      </w:r>
      <w:r>
        <w:rPr>
          <w:rFonts w:ascii="Calibri" w:eastAsia="Calibri" w:hAnsi="Calibri" w:cs="Calibri"/>
          <w:b/>
          <w:color w:val="000000"/>
        </w:rPr>
        <w:t xml:space="preserve">, PARA LA </w:t>
      </w:r>
      <w:r w:rsidRPr="00850F4A">
        <w:rPr>
          <w:rFonts w:ascii="Calibri" w:eastAsia="Calibri" w:hAnsi="Calibri" w:cs="Calibri"/>
          <w:b/>
          <w:color w:val="000000"/>
        </w:rPr>
        <w:t xml:space="preserve">ADQUISICIÓN DE </w:t>
      </w:r>
      <w:r>
        <w:rPr>
          <w:rFonts w:ascii="Calibri" w:eastAsia="Calibri" w:hAnsi="Calibri" w:cs="Calibri"/>
          <w:b/>
          <w:color w:val="000000"/>
        </w:rPr>
        <w:t xml:space="preserve">MATERIALES, ÚTILES Y EQUIPOS MENORES DE TECNOLOGÍAS DE LA INFORMACIÓN </w:t>
      </w:r>
      <w:r w:rsidRPr="00BE39BC">
        <w:rPr>
          <w:rFonts w:ascii="Calibri" w:eastAsia="Calibri" w:hAnsi="Calibri" w:cs="Calibri"/>
          <w:b/>
          <w:color w:val="000000"/>
        </w:rPr>
        <w:t>Y COMUNICACIONES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521233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307F" w14:textId="77777777" w:rsidR="003369CF" w:rsidRDefault="003369CF" w:rsidP="00F31102">
      <w:pPr>
        <w:spacing w:after="0" w:line="240" w:lineRule="auto"/>
      </w:pPr>
      <w:r>
        <w:separator/>
      </w:r>
    </w:p>
  </w:endnote>
  <w:endnote w:type="continuationSeparator" w:id="0">
    <w:p w14:paraId="4CFA4690" w14:textId="77777777" w:rsidR="003369CF" w:rsidRDefault="003369C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6D34C" w14:textId="77777777" w:rsidR="00A673A5" w:rsidRDefault="00A673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E9EF3" w14:textId="77777777" w:rsidR="00A673A5" w:rsidRDefault="00A673A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C5E5" w14:textId="77777777" w:rsidR="00A673A5" w:rsidRDefault="00A673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0549F" w14:textId="77777777" w:rsidR="003369CF" w:rsidRDefault="003369CF" w:rsidP="00F31102">
      <w:pPr>
        <w:spacing w:after="0" w:line="240" w:lineRule="auto"/>
      </w:pPr>
      <w:r>
        <w:separator/>
      </w:r>
    </w:p>
  </w:footnote>
  <w:footnote w:type="continuationSeparator" w:id="0">
    <w:p w14:paraId="74442160" w14:textId="77777777" w:rsidR="003369CF" w:rsidRDefault="003369C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4FAB6" w14:textId="77777777" w:rsidR="00A673A5" w:rsidRDefault="00A673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45C64BC8" w:rsidR="00F31102" w:rsidRPr="00A673A5" w:rsidRDefault="00F31102" w:rsidP="00F31102">
    <w:pPr>
      <w:pStyle w:val="Encabezado"/>
      <w:jc w:val="right"/>
      <w:rPr>
        <w:b/>
        <w:bCs/>
        <w:sz w:val="24"/>
        <w:szCs w:val="24"/>
      </w:rPr>
    </w:pPr>
    <w:r w:rsidRPr="00A673A5">
      <w:rPr>
        <w:b/>
        <w:bCs/>
        <w:sz w:val="24"/>
        <w:szCs w:val="24"/>
      </w:rPr>
      <w:t xml:space="preserve">ANEXO </w:t>
    </w:r>
    <w:r w:rsidR="00A673A5" w:rsidRPr="00A673A5">
      <w:rPr>
        <w:b/>
        <w:bCs/>
        <w:sz w:val="24"/>
        <w:szCs w:val="24"/>
      </w:rPr>
      <w:t>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20766" w14:textId="77777777" w:rsidR="00A673A5" w:rsidRDefault="00A673A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C4E5F"/>
    <w:rsid w:val="002355BB"/>
    <w:rsid w:val="00251C1B"/>
    <w:rsid w:val="002E0897"/>
    <w:rsid w:val="003369CF"/>
    <w:rsid w:val="003507C9"/>
    <w:rsid w:val="00353711"/>
    <w:rsid w:val="00362282"/>
    <w:rsid w:val="003F752F"/>
    <w:rsid w:val="004031F1"/>
    <w:rsid w:val="00432EC9"/>
    <w:rsid w:val="00486A24"/>
    <w:rsid w:val="00490C3B"/>
    <w:rsid w:val="004A6E5C"/>
    <w:rsid w:val="004C71B1"/>
    <w:rsid w:val="005144DB"/>
    <w:rsid w:val="00521233"/>
    <w:rsid w:val="00522E32"/>
    <w:rsid w:val="005524FD"/>
    <w:rsid w:val="005701FE"/>
    <w:rsid w:val="005778B1"/>
    <w:rsid w:val="005F5B5B"/>
    <w:rsid w:val="00621433"/>
    <w:rsid w:val="006E3D7F"/>
    <w:rsid w:val="00791B82"/>
    <w:rsid w:val="007E0FF2"/>
    <w:rsid w:val="00814B33"/>
    <w:rsid w:val="008267E3"/>
    <w:rsid w:val="0089529F"/>
    <w:rsid w:val="00904478"/>
    <w:rsid w:val="009B2A1B"/>
    <w:rsid w:val="009E6EAF"/>
    <w:rsid w:val="009F76A8"/>
    <w:rsid w:val="00A01348"/>
    <w:rsid w:val="00A673A5"/>
    <w:rsid w:val="00A8418D"/>
    <w:rsid w:val="00A9578F"/>
    <w:rsid w:val="00B850C5"/>
    <w:rsid w:val="00C321A0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9</cp:revision>
  <dcterms:created xsi:type="dcterms:W3CDTF">2023-08-10T20:54:00Z</dcterms:created>
  <dcterms:modified xsi:type="dcterms:W3CDTF">2026-05-18T16:56:00Z</dcterms:modified>
</cp:coreProperties>
</file>